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0B" w:rsidRDefault="00AF534D" w:rsidP="00AF534D">
      <w:pPr>
        <w:jc w:val="center"/>
        <w:rPr>
          <w:sz w:val="36"/>
        </w:rPr>
      </w:pPr>
      <w:r w:rsidRPr="00AF534D">
        <w:rPr>
          <w:b/>
          <w:sz w:val="36"/>
          <w:u w:val="single"/>
        </w:rPr>
        <w:t>Eligibility Requirements to Attend</w:t>
      </w:r>
    </w:p>
    <w:p w:rsidR="00AF534D" w:rsidRDefault="00AF534D" w:rsidP="00AF534D">
      <w:pPr>
        <w:jc w:val="center"/>
        <w:rPr>
          <w:sz w:val="36"/>
        </w:rPr>
      </w:pPr>
    </w:p>
    <w:p w:rsidR="00AF534D" w:rsidRDefault="00AF534D" w:rsidP="00AF534D">
      <w:pPr>
        <w:spacing w:line="240" w:lineRule="auto"/>
        <w:contextualSpacing/>
        <w:rPr>
          <w:sz w:val="24"/>
        </w:rPr>
      </w:pPr>
      <w:r>
        <w:rPr>
          <w:sz w:val="24"/>
        </w:rPr>
        <w:t xml:space="preserve">We want all students to be able to attend our trip to Washington, D.C.  We believe that it is a wonderful opportunity to learn about our nation and see some incredible sites.  That said, this is an extended trip outside of the school.  The extras are great, but student performance in school is the top priority.  In addition, we are going to some of the most sacred, significant, and protected places in our nation.  Students are expected to maintain appropriate honor and decorum at all times.  Students must first demonstrate that ability in school before they are trusted out of state for 3 days. With this in mind, the following eligibility requirements have been </w:t>
      </w:r>
      <w:r w:rsidR="00066C84">
        <w:rPr>
          <w:sz w:val="24"/>
        </w:rPr>
        <w:t>designed to ensure an incredible experience for all students.</w:t>
      </w:r>
    </w:p>
    <w:p w:rsidR="00066C84" w:rsidRDefault="00066C84" w:rsidP="00AF534D">
      <w:pPr>
        <w:spacing w:line="240" w:lineRule="auto"/>
        <w:contextualSpacing/>
        <w:rPr>
          <w:sz w:val="24"/>
        </w:rPr>
      </w:pPr>
    </w:p>
    <w:p w:rsidR="00066C84" w:rsidRDefault="00066C84" w:rsidP="00AF534D">
      <w:pPr>
        <w:spacing w:line="240" w:lineRule="auto"/>
        <w:contextualSpacing/>
        <w:rPr>
          <w:sz w:val="24"/>
        </w:rPr>
      </w:pPr>
    </w:p>
    <w:p w:rsidR="00FA4879" w:rsidRDefault="00FA4879" w:rsidP="00AF534D">
      <w:pPr>
        <w:spacing w:line="240" w:lineRule="auto"/>
        <w:contextualSpacing/>
        <w:rPr>
          <w:sz w:val="24"/>
        </w:rPr>
      </w:pPr>
    </w:p>
    <w:p w:rsidR="00066C84" w:rsidRDefault="00066C84" w:rsidP="00AF534D">
      <w:pPr>
        <w:spacing w:line="240" w:lineRule="auto"/>
        <w:contextualSpacing/>
        <w:rPr>
          <w:sz w:val="24"/>
        </w:rPr>
      </w:pPr>
      <w:r>
        <w:rPr>
          <w:sz w:val="24"/>
          <w:u w:val="single"/>
        </w:rPr>
        <w:t>ACADEMIC</w:t>
      </w:r>
    </w:p>
    <w:p w:rsidR="00066C84" w:rsidRDefault="00066C84" w:rsidP="00AF534D">
      <w:pPr>
        <w:spacing w:line="240" w:lineRule="auto"/>
        <w:contextualSpacing/>
        <w:rPr>
          <w:sz w:val="24"/>
        </w:rPr>
      </w:pPr>
    </w:p>
    <w:p w:rsidR="00066C84" w:rsidRDefault="00066C84" w:rsidP="00AF534D">
      <w:pPr>
        <w:spacing w:line="240" w:lineRule="auto"/>
        <w:contextualSpacing/>
        <w:rPr>
          <w:sz w:val="24"/>
        </w:rPr>
      </w:pPr>
      <w:r>
        <w:rPr>
          <w:sz w:val="24"/>
        </w:rPr>
        <w:t xml:space="preserve">Students must maintain </w:t>
      </w:r>
      <w:r w:rsidR="008E636B">
        <w:rPr>
          <w:sz w:val="24"/>
        </w:rPr>
        <w:t>their grades in all of their classes.  Students should put forth their full effort and complete all work.  Students who perform below their ability</w:t>
      </w:r>
      <w:bookmarkStart w:id="0" w:name="_GoBack"/>
      <w:bookmarkEnd w:id="0"/>
      <w:r w:rsidR="008E636B">
        <w:rPr>
          <w:sz w:val="24"/>
        </w:rPr>
        <w:t>, or consistently don’t turn in work will be removed from the trip at the discretion of the Principal, Dean of Students, and teachers.</w:t>
      </w:r>
    </w:p>
    <w:p w:rsidR="00066C84" w:rsidRDefault="00066C84" w:rsidP="00AF534D">
      <w:pPr>
        <w:spacing w:line="240" w:lineRule="auto"/>
        <w:contextualSpacing/>
        <w:rPr>
          <w:sz w:val="24"/>
        </w:rPr>
      </w:pPr>
    </w:p>
    <w:p w:rsidR="00FA4879" w:rsidRDefault="00FA4879" w:rsidP="00AF534D">
      <w:pPr>
        <w:spacing w:line="240" w:lineRule="auto"/>
        <w:contextualSpacing/>
        <w:rPr>
          <w:sz w:val="24"/>
        </w:rPr>
      </w:pPr>
    </w:p>
    <w:p w:rsidR="00FA4879" w:rsidRDefault="00FA4879" w:rsidP="00AF534D">
      <w:pPr>
        <w:spacing w:line="240" w:lineRule="auto"/>
        <w:contextualSpacing/>
        <w:rPr>
          <w:sz w:val="24"/>
        </w:rPr>
      </w:pPr>
    </w:p>
    <w:p w:rsidR="00066C84" w:rsidRDefault="00066C84" w:rsidP="00AF534D">
      <w:pPr>
        <w:spacing w:line="240" w:lineRule="auto"/>
        <w:contextualSpacing/>
        <w:rPr>
          <w:sz w:val="24"/>
        </w:rPr>
      </w:pPr>
      <w:r>
        <w:rPr>
          <w:sz w:val="24"/>
          <w:u w:val="single"/>
        </w:rPr>
        <w:t>ATTENDANCE</w:t>
      </w:r>
    </w:p>
    <w:p w:rsidR="00066C84" w:rsidRDefault="00066C84" w:rsidP="00AF534D">
      <w:pPr>
        <w:spacing w:line="240" w:lineRule="auto"/>
        <w:contextualSpacing/>
        <w:rPr>
          <w:sz w:val="24"/>
        </w:rPr>
      </w:pPr>
    </w:p>
    <w:p w:rsidR="00066C84" w:rsidRDefault="00066C84" w:rsidP="00AF534D">
      <w:pPr>
        <w:spacing w:line="240" w:lineRule="auto"/>
        <w:contextualSpacing/>
        <w:rPr>
          <w:sz w:val="24"/>
        </w:rPr>
      </w:pPr>
      <w:r>
        <w:rPr>
          <w:sz w:val="24"/>
        </w:rPr>
        <w:t xml:space="preserve">Students must not accumulate more than 6 </w:t>
      </w:r>
      <w:r>
        <w:rPr>
          <w:b/>
          <w:sz w:val="24"/>
        </w:rPr>
        <w:t>unexcused</w:t>
      </w:r>
      <w:r>
        <w:rPr>
          <w:sz w:val="24"/>
        </w:rPr>
        <w:t xml:space="preserve"> absences.</w:t>
      </w:r>
    </w:p>
    <w:p w:rsidR="00066C84" w:rsidRDefault="00066C84" w:rsidP="00AF534D">
      <w:pPr>
        <w:spacing w:line="240" w:lineRule="auto"/>
        <w:contextualSpacing/>
        <w:rPr>
          <w:sz w:val="24"/>
        </w:rPr>
      </w:pPr>
    </w:p>
    <w:p w:rsidR="00FA4879" w:rsidRDefault="00FA4879" w:rsidP="00AF534D">
      <w:pPr>
        <w:spacing w:line="240" w:lineRule="auto"/>
        <w:contextualSpacing/>
        <w:rPr>
          <w:sz w:val="24"/>
        </w:rPr>
      </w:pPr>
    </w:p>
    <w:p w:rsidR="00066C84" w:rsidRDefault="00066C84" w:rsidP="00AF534D">
      <w:pPr>
        <w:spacing w:line="240" w:lineRule="auto"/>
        <w:contextualSpacing/>
        <w:rPr>
          <w:sz w:val="24"/>
        </w:rPr>
      </w:pPr>
    </w:p>
    <w:p w:rsidR="00066C84" w:rsidRDefault="00066C84" w:rsidP="00AF534D">
      <w:pPr>
        <w:spacing w:line="240" w:lineRule="auto"/>
        <w:contextualSpacing/>
        <w:rPr>
          <w:sz w:val="24"/>
        </w:rPr>
      </w:pPr>
      <w:r>
        <w:rPr>
          <w:sz w:val="24"/>
          <w:u w:val="single"/>
        </w:rPr>
        <w:t>DISCIPLINE POLICY</w:t>
      </w:r>
    </w:p>
    <w:p w:rsidR="00066C84" w:rsidRDefault="00066C84" w:rsidP="00AF534D">
      <w:pPr>
        <w:spacing w:line="240" w:lineRule="auto"/>
        <w:contextualSpacing/>
        <w:rPr>
          <w:sz w:val="24"/>
        </w:rPr>
      </w:pPr>
    </w:p>
    <w:p w:rsidR="00066C84" w:rsidRDefault="00066C84" w:rsidP="00AF534D">
      <w:pPr>
        <w:spacing w:line="240" w:lineRule="auto"/>
        <w:contextualSpacing/>
        <w:rPr>
          <w:sz w:val="24"/>
        </w:rPr>
      </w:pPr>
      <w:r>
        <w:rPr>
          <w:sz w:val="24"/>
        </w:rPr>
        <w:t>Students who violate the discipline policy may lose the privilege to attend the trip.  This decision will be made between the Principal, Dean of Students, and teachers.</w:t>
      </w:r>
    </w:p>
    <w:p w:rsidR="00FA4879" w:rsidRDefault="00FA4879" w:rsidP="00AF534D">
      <w:pPr>
        <w:spacing w:line="240" w:lineRule="auto"/>
        <w:contextualSpacing/>
        <w:rPr>
          <w:sz w:val="24"/>
        </w:rPr>
      </w:pPr>
    </w:p>
    <w:p w:rsidR="00FA4879" w:rsidRDefault="00FA4879" w:rsidP="00AF534D">
      <w:pPr>
        <w:spacing w:line="240" w:lineRule="auto"/>
        <w:contextualSpacing/>
        <w:rPr>
          <w:sz w:val="24"/>
        </w:rPr>
      </w:pPr>
    </w:p>
    <w:p w:rsidR="00FA4879" w:rsidRDefault="00FA4879" w:rsidP="00AF534D">
      <w:pPr>
        <w:spacing w:line="240" w:lineRule="auto"/>
        <w:contextualSpacing/>
        <w:rPr>
          <w:sz w:val="24"/>
        </w:rPr>
      </w:pPr>
    </w:p>
    <w:p w:rsidR="00FA4879" w:rsidRPr="008E636B" w:rsidRDefault="008E636B" w:rsidP="008E636B">
      <w:pPr>
        <w:spacing w:line="240" w:lineRule="auto"/>
        <w:contextualSpacing/>
        <w:jc w:val="center"/>
        <w:rPr>
          <w:i/>
          <w:sz w:val="24"/>
        </w:rPr>
      </w:pPr>
      <w:r w:rsidRPr="008E636B">
        <w:rPr>
          <w:i/>
          <w:sz w:val="24"/>
        </w:rPr>
        <w:t>If a student is removed from the trip prior to going for academic, attendance, or disciplinary reasons, or if the student withdraws from the trip for any reason, ALL deposits made up to that point will be forfeited to cover costs associated with the trip.  If possible, any money that is able to be redeemed after trip associated costs have been paid will be refunded after the completion of the trip.</w:t>
      </w:r>
    </w:p>
    <w:sectPr w:rsidR="00FA4879" w:rsidRPr="008E6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4D"/>
    <w:rsid w:val="00066C84"/>
    <w:rsid w:val="008E636B"/>
    <w:rsid w:val="00AB240B"/>
    <w:rsid w:val="00AF534D"/>
    <w:rsid w:val="00BE402C"/>
    <w:rsid w:val="00FA4879"/>
    <w:rsid w:val="00FE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545A"/>
  <w15:chartTrackingRefBased/>
  <w15:docId w15:val="{7265BACF-5C2D-4FD1-8F2A-D5612C26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Hardesty</dc:creator>
  <cp:keywords/>
  <dc:description/>
  <cp:lastModifiedBy>Ryan Hardesty</cp:lastModifiedBy>
  <cp:revision>3</cp:revision>
  <cp:lastPrinted>2016-09-12T15:26:00Z</cp:lastPrinted>
  <dcterms:created xsi:type="dcterms:W3CDTF">2016-08-31T16:21:00Z</dcterms:created>
  <dcterms:modified xsi:type="dcterms:W3CDTF">2016-09-12T15:36:00Z</dcterms:modified>
</cp:coreProperties>
</file>